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tabs>
          <w:tab w:val="left" w:pos="606"/>
        </w:tabs>
        <w:jc w:val="left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附件：</w:t>
      </w:r>
    </w:p>
    <w:p>
      <w:pPr>
        <w:numPr>
          <w:ilvl w:val="0"/>
          <w:numId w:val="0"/>
        </w:numPr>
        <w:tabs>
          <w:tab w:val="left" w:pos="606"/>
        </w:tabs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评审员培训班报名回执表</w:t>
      </w:r>
    </w:p>
    <w:tbl>
      <w:tblPr>
        <w:tblStyle w:val="4"/>
        <w:tblW w:w="110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3"/>
        <w:gridCol w:w="1095"/>
        <w:gridCol w:w="3225"/>
        <w:gridCol w:w="3031"/>
        <w:gridCol w:w="2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1080" w:type="dxa"/>
            <w:gridSpan w:val="5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6"/>
                <w:szCs w:val="36"/>
                <w:lang w:val="en-US" w:eastAsia="zh-CN"/>
              </w:rPr>
              <w:t>报名回执表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单位名称：</w:t>
            </w:r>
          </w:p>
        </w:tc>
        <w:tc>
          <w:tcPr>
            <w:tcW w:w="9567" w:type="dxa"/>
            <w:gridSpan w:val="4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513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225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1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16" w:type="dxa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606"/>
              </w:tabs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tabs>
          <w:tab w:val="left" w:pos="606"/>
        </w:tabs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注:请务必于截止日期前将此表提交至中国通信工业协会信息安全分会。</w:t>
      </w: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Times">
    <w:altName w:val="Times New Roman"/>
    <w:panose1 w:val="02020603050405020304"/>
    <w:charset w:val="00"/>
    <w:family w:val="auto"/>
    <w:pitch w:val="default"/>
    <w:sig w:usb0="00000000" w:usb1="00000000" w:usb2="00000009" w:usb3="00000000" w:csb0="0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156B9C"/>
    <w:rsid w:val="20156B9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2016-07-26T09:56:00Z</dcterms:created>
  <dc:creator>xtjy-001</dc:creator>
  <cp:lastModifiedBy>xtjy-001</cp:lastModifiedBy>
  <dcterms:modified xsi:type="dcterms:W3CDTF">2016-07-26T09:57:31Z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